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D5561E">
        <w:trPr>
          <w:trHeight w:val="389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9BE1BDA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5561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D5561E">
              <w:rPr>
                <w:rFonts w:ascii="Arial" w:hAnsi="Arial" w:cs="Arial"/>
                <w:b/>
                <w:color w:val="000000"/>
                <w:sz w:val="20"/>
                <w:szCs w:val="20"/>
              </w:rPr>
              <w:t>15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32A38D83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proofErr w:type="spellStart"/>
            <w:r w:rsidR="00EB2A84">
              <w:rPr>
                <w:rFonts w:ascii="Arial" w:hAnsi="Arial" w:cs="Arial"/>
                <w:b/>
                <w:color w:val="000000"/>
                <w:sz w:val="20"/>
                <w:szCs w:val="20"/>
              </w:rPr>
              <w:t>Bosyně</w:t>
            </w:r>
            <w:proofErr w:type="spellEnd"/>
            <w:r w:rsidR="00D556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D5561E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</w:t>
            </w:r>
            <w:r w:rsidR="00D5561E">
              <w:rPr>
                <w:rFonts w:ascii="Arial" w:hAnsi="Arial" w:cs="Arial"/>
                <w:b/>
                <w:color w:val="000000"/>
                <w:sz w:val="20"/>
                <w:szCs w:val="20"/>
              </w:rPr>
              <w:t>86)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E64777D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42F526F0" w:rsidR="00BC041C" w:rsidRPr="00EA708A" w:rsidRDefault="009F4466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0EDE3DAA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Bosyně</w:t>
            </w:r>
          </w:p>
        </w:tc>
      </w:tr>
      <w:tr w:rsidR="007A227F" w:rsidRPr="005A3A97" w14:paraId="4CE3B4F3" w14:textId="77777777" w:rsidTr="00FC130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6B32792F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-728928</w:t>
            </w:r>
          </w:p>
        </w:tc>
      </w:tr>
      <w:tr w:rsidR="007A227F" w:rsidRPr="005A3A97" w14:paraId="732320F2" w14:textId="77777777" w:rsidTr="00FC130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0A0872E7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-1008179</w:t>
            </w:r>
          </w:p>
        </w:tc>
      </w:tr>
      <w:tr w:rsidR="007A227F" w:rsidRPr="005A3A97" w14:paraId="5CD2F1D3" w14:textId="77777777" w:rsidTr="00FC130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2F43F61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8F657DA" w:rsidR="007A227F" w:rsidRPr="00EA708A" w:rsidRDefault="00B206DA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</w:p>
        </w:tc>
      </w:tr>
      <w:tr w:rsidR="007A227F" w:rsidRPr="005A3A97" w14:paraId="003A537D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5A26D848" w:rsidR="007A227F" w:rsidRPr="00EA708A" w:rsidRDefault="001065A1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F61A99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206DA" w:rsidRPr="005A3A97" w14:paraId="25B80A3A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402280E1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B206DA" w:rsidRPr="005A3A97" w14:paraId="4BC153BA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065B9AB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B6152E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B206DA" w:rsidRPr="005A3A97" w14:paraId="1E8AF9E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A399739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B6152E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0E0B4DF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206DA" w:rsidRPr="005A3A97" w14:paraId="38956F7B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7C7AE987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206DA" w:rsidRPr="005A3A97" w14:paraId="77FEAC0C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33E1401F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B206DA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4F6FD07D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8A4828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8A4828" w:rsidRPr="005A3A97" w:rsidRDefault="008A4828" w:rsidP="008A48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A0AF779" w:rsidR="008A4828" w:rsidRPr="00EA708A" w:rsidRDefault="008A4828" w:rsidP="008A48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64C427DB" w:rsidR="007A227F" w:rsidRPr="00EA708A" w:rsidRDefault="009F4466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787922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FC130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FC13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3F3BD9" w:rsidRDefault="007A227F" w:rsidP="00C258B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BB4495" w14:textId="4794B937" w:rsidR="009F4466" w:rsidRPr="009F4466" w:rsidRDefault="007A227F" w:rsidP="009F4466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7853E0" w:rsidRPr="007853E0">
              <w:rPr>
                <w:rFonts w:ascii="Arial" w:hAnsi="Arial" w:cs="Arial"/>
                <w:sz w:val="20"/>
                <w:szCs w:val="20"/>
              </w:rPr>
              <w:t>M</w:t>
            </w:r>
            <w:r w:rsidR="009F4466" w:rsidRPr="007853E0">
              <w:rPr>
                <w:rFonts w:ascii="Arial" w:hAnsi="Arial" w:cs="Arial"/>
                <w:sz w:val="20"/>
                <w:szCs w:val="20"/>
              </w:rPr>
              <w:t>ís</w:t>
            </w:r>
            <w:r w:rsidR="009F4466" w:rsidRPr="009F4466">
              <w:rPr>
                <w:rFonts w:ascii="Arial" w:hAnsi="Arial" w:cs="Arial"/>
                <w:sz w:val="20"/>
                <w:szCs w:val="20"/>
              </w:rPr>
              <w:t xml:space="preserve">tní část Bosyně nemá vybudovaný systém kanalizace pro veřejnou potřebu. Splaškové odpadní vody jsou odváděny do žump a jsou vyváženy na zemědělsky využívané pozemky. </w:t>
            </w:r>
          </w:p>
          <w:p w14:paraId="27A5CF37" w14:textId="3B20C1E5" w:rsidR="007A227F" w:rsidRPr="003F3BD9" w:rsidRDefault="007A227F" w:rsidP="00C258B3">
            <w:pPr>
              <w:ind w:right="-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1115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2A12FB" w14:textId="74DAD672" w:rsidR="007A227F" w:rsidRPr="003F3BD9" w:rsidRDefault="007A227F" w:rsidP="001115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2C1C80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C258B3">
              <w:rPr>
                <w:rFonts w:ascii="Arial" w:hAnsi="Arial" w:cs="Arial"/>
                <w:sz w:val="20"/>
                <w:szCs w:val="20"/>
              </w:rPr>
              <w:t>ýstavba</w:t>
            </w:r>
            <w:r w:rsidR="00C258B3" w:rsidRPr="00DB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58B3">
              <w:rPr>
                <w:rFonts w:ascii="Arial" w:hAnsi="Arial" w:cs="Arial"/>
                <w:sz w:val="20"/>
                <w:szCs w:val="20"/>
              </w:rPr>
              <w:t xml:space="preserve">nové </w:t>
            </w:r>
            <w:r w:rsidR="00C258B3" w:rsidRPr="00DB2B73">
              <w:rPr>
                <w:rFonts w:ascii="Arial" w:hAnsi="Arial" w:cs="Arial"/>
                <w:sz w:val="20"/>
                <w:szCs w:val="20"/>
              </w:rPr>
              <w:t xml:space="preserve">stokové sítě oddílné splaškové kanalizace pro veřejnou potřebu, která bude zakončena v nově intenzifikované ČOV </w:t>
            </w:r>
            <w:r w:rsidR="00C258B3">
              <w:rPr>
                <w:rFonts w:ascii="Arial" w:hAnsi="Arial" w:cs="Arial"/>
                <w:sz w:val="20"/>
                <w:szCs w:val="20"/>
              </w:rPr>
              <w:t>Vysoká.</w:t>
            </w:r>
          </w:p>
          <w:p w14:paraId="5E4ADC31" w14:textId="33F18957" w:rsidR="007A227F" w:rsidRPr="003F3BD9" w:rsidRDefault="007A227F" w:rsidP="001115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F527825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633EDC0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92B8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7A227F" w:rsidRPr="005A3A97" w14:paraId="10E35793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2858388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40D3779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FC130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58113A8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4255E31A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187325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D5561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12889FE7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1E6B210F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0EE00283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79861C7" w14:textId="77777777" w:rsidTr="00D5561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42CD08B2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4ED37BD7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2242C584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0A3159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52C3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76A02DB2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7A05F035" w:rsidR="007A227F" w:rsidRPr="00152C38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D5561E">
        <w:trPr>
          <w:trHeight w:val="15"/>
        </w:trPr>
        <w:tc>
          <w:tcPr>
            <w:tcW w:w="3114" w:type="dxa"/>
            <w:vAlign w:val="center"/>
          </w:tcPr>
          <w:p w14:paraId="34676B92" w14:textId="75D9B483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52C3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50DD2CD8" w:rsidR="007A227F" w:rsidRPr="00152C38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870AC56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5561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5561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778A71B5" w:rsidR="007A227F" w:rsidRPr="00BD28C2" w:rsidRDefault="00D5561E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5B67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FC130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3E3D4BAC">
            <wp:simplePos x="0" y="0"/>
            <wp:positionH relativeFrom="page">
              <wp:align>left</wp:align>
            </wp:positionH>
            <wp:positionV relativeFrom="paragraph">
              <wp:posOffset>1468371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B9A705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D5561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</w:t>
    </w:r>
    <w:r w:rsidR="00D5561E">
      <w:rPr>
        <w:rFonts w:ascii="Arial" w:hAnsi="Arial" w:cs="Arial"/>
        <w:b/>
        <w:color w:val="3296DA"/>
      </w:rPr>
      <w:t>2033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891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03258"/>
    <w:rsid w:val="000108F0"/>
    <w:rsid w:val="0001585A"/>
    <w:rsid w:val="00020377"/>
    <w:rsid w:val="000310E4"/>
    <w:rsid w:val="00051D36"/>
    <w:rsid w:val="00056D81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065A1"/>
    <w:rsid w:val="00111535"/>
    <w:rsid w:val="00134D6C"/>
    <w:rsid w:val="00140B2F"/>
    <w:rsid w:val="00140F68"/>
    <w:rsid w:val="00141E72"/>
    <w:rsid w:val="00152C38"/>
    <w:rsid w:val="001569EE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2814"/>
    <w:rsid w:val="002B51B9"/>
    <w:rsid w:val="002C1C80"/>
    <w:rsid w:val="002D0552"/>
    <w:rsid w:val="002D2DC8"/>
    <w:rsid w:val="002E3302"/>
    <w:rsid w:val="002E6A59"/>
    <w:rsid w:val="002F7939"/>
    <w:rsid w:val="003146B0"/>
    <w:rsid w:val="00317036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92B89"/>
    <w:rsid w:val="003B4CDC"/>
    <w:rsid w:val="003C0EB9"/>
    <w:rsid w:val="003E1805"/>
    <w:rsid w:val="003F3BD9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36A89"/>
    <w:rsid w:val="00540DC9"/>
    <w:rsid w:val="00553984"/>
    <w:rsid w:val="00555B7F"/>
    <w:rsid w:val="00564D18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74F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C7AF2"/>
    <w:rsid w:val="006D340B"/>
    <w:rsid w:val="006D3926"/>
    <w:rsid w:val="006E3300"/>
    <w:rsid w:val="006E7A4C"/>
    <w:rsid w:val="00700CE3"/>
    <w:rsid w:val="007134D5"/>
    <w:rsid w:val="00714878"/>
    <w:rsid w:val="007228E7"/>
    <w:rsid w:val="007313EA"/>
    <w:rsid w:val="007317C2"/>
    <w:rsid w:val="00751A1C"/>
    <w:rsid w:val="00751AA0"/>
    <w:rsid w:val="00766CED"/>
    <w:rsid w:val="00766F7F"/>
    <w:rsid w:val="00772B53"/>
    <w:rsid w:val="00775F73"/>
    <w:rsid w:val="00776570"/>
    <w:rsid w:val="007853E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717D"/>
    <w:rsid w:val="008132AA"/>
    <w:rsid w:val="00837670"/>
    <w:rsid w:val="00847764"/>
    <w:rsid w:val="00870286"/>
    <w:rsid w:val="008A4828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0D3"/>
    <w:rsid w:val="00963C13"/>
    <w:rsid w:val="0097255E"/>
    <w:rsid w:val="00977520"/>
    <w:rsid w:val="00980758"/>
    <w:rsid w:val="00985D36"/>
    <w:rsid w:val="0099745F"/>
    <w:rsid w:val="009B5720"/>
    <w:rsid w:val="009C5BAC"/>
    <w:rsid w:val="009D5F7B"/>
    <w:rsid w:val="009E28C7"/>
    <w:rsid w:val="009E7424"/>
    <w:rsid w:val="009E745A"/>
    <w:rsid w:val="009F4466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06DA"/>
    <w:rsid w:val="00B23411"/>
    <w:rsid w:val="00B27A6A"/>
    <w:rsid w:val="00B322CE"/>
    <w:rsid w:val="00B56DDE"/>
    <w:rsid w:val="00B6152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3036"/>
    <w:rsid w:val="00C034B2"/>
    <w:rsid w:val="00C12259"/>
    <w:rsid w:val="00C1730D"/>
    <w:rsid w:val="00C173C9"/>
    <w:rsid w:val="00C17F5D"/>
    <w:rsid w:val="00C258B3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5561E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A708A"/>
    <w:rsid w:val="00EB0AA5"/>
    <w:rsid w:val="00EB2A84"/>
    <w:rsid w:val="00EC418D"/>
    <w:rsid w:val="00EC5CE5"/>
    <w:rsid w:val="00ED0B77"/>
    <w:rsid w:val="00ED1245"/>
    <w:rsid w:val="00ED590A"/>
    <w:rsid w:val="00EE27F1"/>
    <w:rsid w:val="00EE5102"/>
    <w:rsid w:val="00EE587C"/>
    <w:rsid w:val="00EF42A4"/>
    <w:rsid w:val="00EF4650"/>
    <w:rsid w:val="00EF692C"/>
    <w:rsid w:val="00F0743A"/>
    <w:rsid w:val="00F12633"/>
    <w:rsid w:val="00F51EDB"/>
    <w:rsid w:val="00F54C20"/>
    <w:rsid w:val="00F61A99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130C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C1820-BB3B-4BD9-940B-B7E013CF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528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2021-10-08T12:01:00Z</cp:lastPrinted>
  <dcterms:created xsi:type="dcterms:W3CDTF">2026-02-02T13:23:00Z</dcterms:created>
  <dcterms:modified xsi:type="dcterms:W3CDTF">2026-03-27T10:26:00Z</dcterms:modified>
</cp:coreProperties>
</file>